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7051D" w14:textId="48F2E8F8" w:rsidR="00CD56CE" w:rsidRPr="00204AA0" w:rsidRDefault="00CD56CE" w:rsidP="00204AA0">
      <w:pPr>
        <w:pStyle w:val="Nagwek"/>
        <w:spacing w:line="276" w:lineRule="auto"/>
        <w:rPr>
          <w:rFonts w:ascii="Calibri" w:hAnsi="Calibri" w:cs="Calibri"/>
          <w:b/>
          <w:bCs/>
          <w:iCs/>
          <w:color w:val="auto"/>
          <w:sz w:val="22"/>
          <w:szCs w:val="22"/>
        </w:rPr>
      </w:pPr>
      <w:r w:rsidRPr="00204AA0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Załącznik nr 8 do SWZ </w:t>
      </w:r>
    </w:p>
    <w:p w14:paraId="3F852E6B" w14:textId="77777777" w:rsidR="00204AA0" w:rsidRPr="004942F1" w:rsidRDefault="00204AA0" w:rsidP="00204AA0">
      <w:pPr>
        <w:pStyle w:val="Nagwek"/>
        <w:spacing w:line="276" w:lineRule="auto"/>
        <w:rPr>
          <w:rFonts w:ascii="Calibri" w:hAnsi="Calibri" w:cs="Calibri"/>
          <w:iCs/>
          <w:color w:val="auto"/>
          <w:sz w:val="22"/>
          <w:szCs w:val="22"/>
        </w:rPr>
      </w:pPr>
    </w:p>
    <w:p w14:paraId="227EFF88" w14:textId="77777777" w:rsidR="00CD56CE" w:rsidRPr="00204AA0" w:rsidRDefault="00CD56CE" w:rsidP="00204AA0">
      <w:pPr>
        <w:pStyle w:val="Nagwek"/>
        <w:tabs>
          <w:tab w:val="clear" w:pos="4536"/>
          <w:tab w:val="clear" w:pos="9072"/>
        </w:tabs>
        <w:spacing w:line="276" w:lineRule="auto"/>
        <w:rPr>
          <w:rFonts w:ascii="Calibri" w:hAnsi="Calibri" w:cs="Calibri"/>
          <w:b/>
          <w:sz w:val="24"/>
          <w:szCs w:val="24"/>
          <w:lang w:bidi="pl-PL"/>
        </w:rPr>
      </w:pPr>
      <w:r w:rsidRPr="00204AA0">
        <w:rPr>
          <w:rFonts w:ascii="Calibri" w:hAnsi="Calibri" w:cs="Calibri"/>
          <w:b/>
          <w:sz w:val="24"/>
          <w:szCs w:val="24"/>
          <w:lang w:bidi="pl-PL"/>
        </w:rPr>
        <w:t xml:space="preserve">Wykaz osób </w:t>
      </w:r>
      <w:bookmarkStart w:id="0" w:name="_Hlk135380660"/>
      <w:r w:rsidRPr="00204AA0">
        <w:rPr>
          <w:rFonts w:ascii="Calibri" w:hAnsi="Calibri" w:cs="Calibri"/>
          <w:b/>
          <w:sz w:val="24"/>
          <w:szCs w:val="24"/>
          <w:lang w:bidi="pl-PL"/>
        </w:rPr>
        <w:t>skierowanych przez Wykonawcę do realizacji zamówienia publicznego</w:t>
      </w:r>
      <w:bookmarkEnd w:id="0"/>
    </w:p>
    <w:p w14:paraId="44CFF7BC" w14:textId="77777777" w:rsidR="00204AA0" w:rsidRPr="00CD56CE" w:rsidRDefault="00204AA0" w:rsidP="00204AA0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D1DBCE6" w14:textId="77777777" w:rsidR="00CD56CE" w:rsidRPr="00CD56CE" w:rsidRDefault="00CD56CE" w:rsidP="00204AA0">
      <w:pPr>
        <w:pStyle w:val="Nagwek"/>
        <w:spacing w:line="276" w:lineRule="auto"/>
        <w:rPr>
          <w:rFonts w:ascii="Calibri" w:hAnsi="Calibri" w:cs="Calibri"/>
          <w:b/>
          <w:sz w:val="22"/>
          <w:szCs w:val="22"/>
          <w:lang w:bidi="pl-PL"/>
        </w:rPr>
      </w:pPr>
      <w:r w:rsidRPr="00CD56CE">
        <w:rPr>
          <w:rFonts w:ascii="Calibri" w:hAnsi="Calibri" w:cs="Calibri"/>
          <w:b/>
          <w:sz w:val="22"/>
          <w:szCs w:val="22"/>
          <w:lang w:bidi="pl-PL"/>
        </w:rPr>
        <w:t xml:space="preserve">Nazwa postępowania: </w:t>
      </w:r>
    </w:p>
    <w:p w14:paraId="78E4C21B" w14:textId="459F880A" w:rsidR="00CD56CE" w:rsidRPr="00CD56CE" w:rsidRDefault="00CD56CE" w:rsidP="00204AA0">
      <w:pPr>
        <w:spacing w:line="276" w:lineRule="auto"/>
        <w:ind w:right="61"/>
        <w:rPr>
          <w:rFonts w:ascii="Calibri" w:hAnsi="Calibri" w:cs="Calibri"/>
          <w:iCs/>
          <w:sz w:val="22"/>
          <w:szCs w:val="22"/>
          <w:lang w:bidi="pl-PL"/>
        </w:rPr>
      </w:pPr>
      <w:r w:rsidRPr="00CD56CE">
        <w:rPr>
          <w:rFonts w:ascii="Calibri" w:hAnsi="Calibri" w:cs="Calibri"/>
          <w:iCs/>
          <w:sz w:val="22"/>
          <w:szCs w:val="22"/>
          <w:lang w:bidi="pl-PL"/>
        </w:rPr>
        <w:t>„</w:t>
      </w:r>
      <w:bookmarkStart w:id="1" w:name="_Hlk154597177"/>
      <w:r w:rsidRPr="00CD56CE">
        <w:rPr>
          <w:rFonts w:ascii="Calibri" w:hAnsi="Calibri" w:cs="Calibri"/>
          <w:b/>
          <w:bCs/>
          <w:sz w:val="22"/>
          <w:szCs w:val="22"/>
        </w:rPr>
        <w:t xml:space="preserve">Świadczenie usługi zbiorowego żywienia mieszkańców Domu Pomocy Społecznej </w:t>
      </w:r>
      <w:r w:rsidR="00204AA0">
        <w:rPr>
          <w:rFonts w:ascii="Calibri" w:hAnsi="Calibri" w:cs="Calibri"/>
          <w:b/>
          <w:bCs/>
          <w:sz w:val="22"/>
          <w:szCs w:val="22"/>
        </w:rPr>
        <w:t xml:space="preserve">„Wójtowska” </w:t>
      </w:r>
      <w:r w:rsidRPr="00CD56CE">
        <w:rPr>
          <w:rFonts w:ascii="Calibri" w:hAnsi="Calibri" w:cs="Calibri"/>
          <w:b/>
          <w:bCs/>
          <w:sz w:val="22"/>
          <w:szCs w:val="22"/>
        </w:rPr>
        <w:t>ul</w:t>
      </w:r>
      <w:r w:rsidR="00204AA0">
        <w:rPr>
          <w:rFonts w:ascii="Calibri" w:hAnsi="Calibri" w:cs="Calibri"/>
          <w:b/>
          <w:bCs/>
          <w:sz w:val="22"/>
          <w:szCs w:val="22"/>
        </w:rPr>
        <w:t>.</w:t>
      </w:r>
      <w:r w:rsidRPr="00CD56CE">
        <w:rPr>
          <w:rFonts w:ascii="Calibri" w:hAnsi="Calibri" w:cs="Calibri"/>
          <w:b/>
          <w:bCs/>
          <w:sz w:val="22"/>
          <w:szCs w:val="22"/>
        </w:rPr>
        <w:t xml:space="preserve"> Wójtowska 13, 00-224 Warszawa</w:t>
      </w:r>
      <w:r w:rsidR="00DD5BF2">
        <w:rPr>
          <w:rFonts w:ascii="Calibri" w:hAnsi="Calibri" w:cs="Calibri"/>
          <w:b/>
          <w:bCs/>
          <w:sz w:val="22"/>
          <w:szCs w:val="22"/>
        </w:rPr>
        <w:t xml:space="preserve"> na rok 202</w:t>
      </w:r>
      <w:r w:rsidR="00204AA0">
        <w:rPr>
          <w:rFonts w:ascii="Calibri" w:hAnsi="Calibri" w:cs="Calibri"/>
          <w:b/>
          <w:bCs/>
          <w:sz w:val="22"/>
          <w:szCs w:val="22"/>
        </w:rPr>
        <w:t>6</w:t>
      </w:r>
      <w:r w:rsidRPr="00CD56CE">
        <w:rPr>
          <w:rFonts w:ascii="Calibri" w:hAnsi="Calibri" w:cs="Calibri"/>
          <w:b/>
          <w:bCs/>
          <w:sz w:val="22"/>
          <w:szCs w:val="22"/>
        </w:rPr>
        <w:t xml:space="preserve"> </w:t>
      </w:r>
      <w:bookmarkEnd w:id="1"/>
      <w:r w:rsidRPr="00CD56CE">
        <w:rPr>
          <w:rFonts w:ascii="Calibri" w:hAnsi="Calibri" w:cs="Calibri"/>
          <w:iCs/>
          <w:sz w:val="22"/>
          <w:szCs w:val="22"/>
          <w:lang w:bidi="pl-PL"/>
        </w:rPr>
        <w:t>”</w:t>
      </w:r>
    </w:p>
    <w:p w14:paraId="75D69F05" w14:textId="77777777" w:rsidR="00204AA0" w:rsidRDefault="00204AA0" w:rsidP="00204AA0">
      <w:pPr>
        <w:pStyle w:val="Nagwek"/>
        <w:spacing w:line="276" w:lineRule="auto"/>
        <w:rPr>
          <w:rFonts w:ascii="Calibri" w:hAnsi="Calibri" w:cs="Calibri"/>
          <w:b/>
          <w:sz w:val="22"/>
          <w:szCs w:val="22"/>
          <w:lang w:bidi="pl-PL"/>
        </w:rPr>
      </w:pPr>
    </w:p>
    <w:p w14:paraId="7AF77E11" w14:textId="4A77ED47" w:rsidR="00CD56CE" w:rsidRDefault="00CD56CE" w:rsidP="00204AA0">
      <w:pPr>
        <w:pStyle w:val="Nagwek"/>
        <w:spacing w:line="276" w:lineRule="auto"/>
        <w:rPr>
          <w:rFonts w:ascii="Calibri" w:hAnsi="Calibri" w:cs="Calibri"/>
          <w:b/>
          <w:sz w:val="22"/>
          <w:szCs w:val="22"/>
          <w:lang w:bidi="pl-PL"/>
        </w:rPr>
      </w:pPr>
      <w:r w:rsidRPr="00CD56CE">
        <w:rPr>
          <w:rFonts w:ascii="Calibri" w:hAnsi="Calibri" w:cs="Calibri"/>
          <w:b/>
          <w:sz w:val="22"/>
          <w:szCs w:val="22"/>
          <w:lang w:bidi="pl-PL"/>
        </w:rPr>
        <w:t>Wykonawca:</w:t>
      </w:r>
    </w:p>
    <w:p w14:paraId="4F817130" w14:textId="77777777" w:rsidR="00CD56CE" w:rsidRPr="00CD56CE" w:rsidRDefault="00CD56CE" w:rsidP="00204AA0">
      <w:pPr>
        <w:pStyle w:val="Nagwek"/>
        <w:spacing w:line="276" w:lineRule="auto"/>
        <w:rPr>
          <w:rFonts w:ascii="Calibri" w:hAnsi="Calibri" w:cs="Calibri"/>
          <w:b/>
          <w:sz w:val="22"/>
          <w:szCs w:val="22"/>
          <w:lang w:bidi="pl-PL"/>
        </w:rPr>
      </w:pPr>
    </w:p>
    <w:p w14:paraId="03AC408D" w14:textId="77777777" w:rsidR="00CD56CE" w:rsidRPr="00CD56CE" w:rsidRDefault="00CD56CE" w:rsidP="00204AA0">
      <w:pPr>
        <w:pStyle w:val="Nagwek"/>
        <w:spacing w:line="276" w:lineRule="auto"/>
        <w:rPr>
          <w:rFonts w:ascii="Calibri" w:hAnsi="Calibri" w:cs="Calibri"/>
          <w:sz w:val="22"/>
          <w:szCs w:val="22"/>
          <w:lang w:bidi="pl-PL"/>
        </w:rPr>
      </w:pPr>
      <w:r w:rsidRPr="00CD56CE">
        <w:rPr>
          <w:rFonts w:ascii="Calibri" w:hAnsi="Calibri" w:cs="Calibri"/>
          <w:sz w:val="22"/>
          <w:szCs w:val="22"/>
          <w:lang w:bidi="pl-PL"/>
        </w:rPr>
        <w:t>...........................................................................</w:t>
      </w:r>
    </w:p>
    <w:p w14:paraId="023503C5" w14:textId="77777777" w:rsidR="00CD56CE" w:rsidRDefault="00CD56CE" w:rsidP="00204AA0">
      <w:pPr>
        <w:pStyle w:val="Nagwek"/>
        <w:spacing w:line="276" w:lineRule="auto"/>
        <w:rPr>
          <w:rFonts w:ascii="Calibri" w:hAnsi="Calibri" w:cs="Calibri"/>
          <w:i/>
          <w:iCs/>
          <w:sz w:val="22"/>
          <w:szCs w:val="22"/>
        </w:rPr>
      </w:pPr>
      <w:r w:rsidRPr="00CD56CE">
        <w:rPr>
          <w:rFonts w:ascii="Calibri" w:hAnsi="Calibri" w:cs="Calibri"/>
          <w:i/>
          <w:iCs/>
          <w:sz w:val="22"/>
          <w:szCs w:val="22"/>
        </w:rPr>
        <w:t>(pełna nazwa/firma, adres)</w:t>
      </w:r>
    </w:p>
    <w:p w14:paraId="38749D6E" w14:textId="77777777" w:rsidR="00CD56CE" w:rsidRDefault="00CD56CE" w:rsidP="00204AA0">
      <w:pPr>
        <w:pStyle w:val="Nagwek"/>
        <w:spacing w:line="276" w:lineRule="auto"/>
        <w:rPr>
          <w:rFonts w:ascii="Calibri" w:hAnsi="Calibri" w:cs="Calibri"/>
          <w:i/>
          <w:iCs/>
          <w:sz w:val="22"/>
          <w:szCs w:val="22"/>
        </w:rPr>
      </w:pPr>
    </w:p>
    <w:p w14:paraId="46DE45ED" w14:textId="77777777" w:rsidR="00CD56CE" w:rsidRPr="00CD56CE" w:rsidRDefault="00CD56CE" w:rsidP="00204AA0">
      <w:pPr>
        <w:pStyle w:val="Nagwek"/>
        <w:spacing w:line="276" w:lineRule="auto"/>
        <w:jc w:val="both"/>
        <w:rPr>
          <w:rFonts w:ascii="Calibri" w:hAnsi="Calibri" w:cs="Calibri"/>
          <w:sz w:val="22"/>
          <w:szCs w:val="22"/>
          <w:lang w:bidi="pl-PL"/>
        </w:rPr>
      </w:pPr>
      <w:r w:rsidRPr="00CD56CE">
        <w:rPr>
          <w:rFonts w:ascii="Calibri" w:hAnsi="Calibri" w:cs="Calibri"/>
          <w:sz w:val="22"/>
          <w:szCs w:val="22"/>
          <w:lang w:bidi="pl-PL"/>
        </w:rPr>
        <w:t xml:space="preserve">reprezentowany przez: </w:t>
      </w:r>
    </w:p>
    <w:p w14:paraId="582D7921" w14:textId="77777777" w:rsidR="00CD56CE" w:rsidRPr="00CD56CE" w:rsidRDefault="00CD56CE" w:rsidP="00204AA0">
      <w:pPr>
        <w:pStyle w:val="Nagwek"/>
        <w:spacing w:line="276" w:lineRule="auto"/>
        <w:rPr>
          <w:rFonts w:ascii="Calibri" w:hAnsi="Calibri" w:cs="Calibri"/>
          <w:sz w:val="22"/>
          <w:szCs w:val="22"/>
          <w:lang w:bidi="pl-PL"/>
        </w:rPr>
      </w:pPr>
      <w:r w:rsidRPr="00CD56CE">
        <w:rPr>
          <w:rFonts w:ascii="Calibri" w:hAnsi="Calibri" w:cs="Calibri"/>
          <w:sz w:val="22"/>
          <w:szCs w:val="22"/>
          <w:lang w:bidi="pl-PL"/>
        </w:rPr>
        <w:t>...........................................................................</w:t>
      </w:r>
    </w:p>
    <w:p w14:paraId="638CC446" w14:textId="77777777" w:rsidR="00CD56CE" w:rsidRDefault="00CD56CE" w:rsidP="00204AA0">
      <w:pPr>
        <w:pStyle w:val="Nagwek"/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CD56CE">
        <w:rPr>
          <w:rFonts w:ascii="Calibri" w:hAnsi="Calibri" w:cs="Calibri"/>
          <w:i/>
          <w:iCs/>
          <w:sz w:val="22"/>
          <w:szCs w:val="22"/>
        </w:rPr>
        <w:t>(imię, nazwisko, stanowisko/podstawa do reprezentacji)</w:t>
      </w:r>
    </w:p>
    <w:p w14:paraId="0E70FB23" w14:textId="77777777" w:rsidR="00CD56CE" w:rsidRDefault="00CD56CE" w:rsidP="00204AA0">
      <w:pPr>
        <w:pStyle w:val="Nagwek"/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84"/>
        <w:gridCol w:w="1594"/>
        <w:gridCol w:w="1627"/>
        <w:gridCol w:w="2616"/>
        <w:gridCol w:w="1739"/>
      </w:tblGrid>
      <w:tr w:rsidR="00CD56CE" w:rsidRPr="00204AA0" w14:paraId="0ABE8A35" w14:textId="77777777" w:rsidTr="00BA3D2E">
        <w:tc>
          <w:tcPr>
            <w:tcW w:w="1812" w:type="dxa"/>
            <w:vAlign w:val="center"/>
          </w:tcPr>
          <w:p w14:paraId="15E1ED39" w14:textId="5F1E73C1" w:rsidR="00CD56CE" w:rsidRPr="00204AA0" w:rsidRDefault="00CD56CE" w:rsidP="00204AA0">
            <w:pPr>
              <w:pStyle w:val="Nagwek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204AA0"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  <w:t>Lp.</w:t>
            </w:r>
          </w:p>
        </w:tc>
        <w:tc>
          <w:tcPr>
            <w:tcW w:w="1812" w:type="dxa"/>
            <w:vAlign w:val="center"/>
          </w:tcPr>
          <w:p w14:paraId="175661FA" w14:textId="2E4B9B91" w:rsidR="00CD56CE" w:rsidRPr="00204AA0" w:rsidRDefault="00CD56CE" w:rsidP="00204AA0">
            <w:pPr>
              <w:pStyle w:val="Nagwek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204AA0"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  <w:t>Funkcja</w:t>
            </w:r>
          </w:p>
        </w:tc>
        <w:tc>
          <w:tcPr>
            <w:tcW w:w="1812" w:type="dxa"/>
            <w:vAlign w:val="center"/>
          </w:tcPr>
          <w:p w14:paraId="67F9651F" w14:textId="259BC519" w:rsidR="00CD56CE" w:rsidRPr="00204AA0" w:rsidRDefault="00CD56CE" w:rsidP="00204AA0">
            <w:pPr>
              <w:pStyle w:val="Nagwek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204AA0"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  <w:t>Nazwisko i imię</w:t>
            </w:r>
          </w:p>
        </w:tc>
        <w:tc>
          <w:tcPr>
            <w:tcW w:w="1812" w:type="dxa"/>
            <w:vAlign w:val="center"/>
          </w:tcPr>
          <w:p w14:paraId="65A94408" w14:textId="63E50521" w:rsidR="00CD56CE" w:rsidRPr="00204AA0" w:rsidRDefault="00CD56CE" w:rsidP="00204AA0">
            <w:pPr>
              <w:pStyle w:val="Nagwek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204AA0"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  <w:t>Posiadane kwalifikacje zawodowe/wykształcenie*</w:t>
            </w:r>
          </w:p>
        </w:tc>
        <w:tc>
          <w:tcPr>
            <w:tcW w:w="1812" w:type="dxa"/>
            <w:vAlign w:val="center"/>
          </w:tcPr>
          <w:p w14:paraId="6402B3E7" w14:textId="77777777" w:rsidR="00CD56CE" w:rsidRPr="00204AA0" w:rsidRDefault="00CD56CE" w:rsidP="00204AA0">
            <w:pPr>
              <w:pStyle w:val="Nagwek"/>
              <w:spacing w:line="276" w:lineRule="auto"/>
              <w:jc w:val="center"/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</w:pPr>
            <w:r w:rsidRPr="00204AA0"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  <w:t>Podmiot, który dysponuje wskazaną osobą oraz podstawa dysponowania</w:t>
            </w:r>
          </w:p>
          <w:p w14:paraId="29A3C4B8" w14:textId="70041A56" w:rsidR="00CD56CE" w:rsidRPr="00204AA0" w:rsidRDefault="00CD56CE" w:rsidP="00204AA0">
            <w:pPr>
              <w:pStyle w:val="Nagwek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204AA0"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  <w:t>(np. umowa o pracę,)</w:t>
            </w:r>
          </w:p>
        </w:tc>
      </w:tr>
      <w:tr w:rsidR="00CD56CE" w:rsidRPr="00204AA0" w14:paraId="711AF20C" w14:textId="77777777" w:rsidTr="00BA3D2E">
        <w:tc>
          <w:tcPr>
            <w:tcW w:w="1812" w:type="dxa"/>
            <w:vAlign w:val="center"/>
          </w:tcPr>
          <w:p w14:paraId="4AE150F2" w14:textId="07E38DB7" w:rsidR="00CD56CE" w:rsidRPr="00204AA0" w:rsidRDefault="00CD56CE" w:rsidP="00204AA0">
            <w:pPr>
              <w:pStyle w:val="Nagwek"/>
              <w:spacing w:line="276" w:lineRule="auto"/>
              <w:jc w:val="center"/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</w:pPr>
            <w:r w:rsidRPr="00204AA0"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  <w:t>1</w:t>
            </w:r>
          </w:p>
        </w:tc>
        <w:tc>
          <w:tcPr>
            <w:tcW w:w="1812" w:type="dxa"/>
            <w:vAlign w:val="center"/>
          </w:tcPr>
          <w:p w14:paraId="40EB1F4B" w14:textId="6608CE60" w:rsidR="00CD56CE" w:rsidRPr="00204AA0" w:rsidRDefault="00CD56CE" w:rsidP="00204AA0">
            <w:pPr>
              <w:pStyle w:val="Nagwek"/>
              <w:spacing w:line="276" w:lineRule="auto"/>
              <w:jc w:val="both"/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</w:pPr>
            <w:r w:rsidRPr="00204AA0"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  <w:t>Kucharz</w:t>
            </w:r>
          </w:p>
        </w:tc>
        <w:tc>
          <w:tcPr>
            <w:tcW w:w="1812" w:type="dxa"/>
            <w:vAlign w:val="center"/>
          </w:tcPr>
          <w:p w14:paraId="171C4FBF" w14:textId="77777777" w:rsidR="00CD56CE" w:rsidRPr="00204AA0" w:rsidRDefault="00CD56CE" w:rsidP="00204AA0">
            <w:pPr>
              <w:pStyle w:val="Nagwek"/>
              <w:spacing w:line="276" w:lineRule="auto"/>
              <w:jc w:val="both"/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</w:pPr>
          </w:p>
        </w:tc>
        <w:tc>
          <w:tcPr>
            <w:tcW w:w="1812" w:type="dxa"/>
            <w:vAlign w:val="center"/>
          </w:tcPr>
          <w:p w14:paraId="342C2183" w14:textId="77777777" w:rsidR="00CD56CE" w:rsidRPr="00204AA0" w:rsidRDefault="00CD56CE" w:rsidP="00204AA0">
            <w:pPr>
              <w:pStyle w:val="Nagwek"/>
              <w:spacing w:line="276" w:lineRule="auto"/>
              <w:jc w:val="both"/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</w:pPr>
          </w:p>
        </w:tc>
        <w:tc>
          <w:tcPr>
            <w:tcW w:w="1812" w:type="dxa"/>
            <w:vAlign w:val="center"/>
          </w:tcPr>
          <w:p w14:paraId="1C0E713D" w14:textId="77777777" w:rsidR="00CD56CE" w:rsidRPr="00204AA0" w:rsidRDefault="00CD56CE" w:rsidP="00204AA0">
            <w:pPr>
              <w:pStyle w:val="Nagwek"/>
              <w:spacing w:line="276" w:lineRule="auto"/>
              <w:jc w:val="center"/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</w:pPr>
          </w:p>
        </w:tc>
      </w:tr>
      <w:tr w:rsidR="00CD56CE" w14:paraId="6C92A255" w14:textId="77777777" w:rsidTr="00BA3D2E">
        <w:tc>
          <w:tcPr>
            <w:tcW w:w="1812" w:type="dxa"/>
            <w:vAlign w:val="center"/>
          </w:tcPr>
          <w:p w14:paraId="1CA79968" w14:textId="3FC06C70" w:rsidR="00CD56CE" w:rsidRPr="00CD56CE" w:rsidRDefault="00CD56CE" w:rsidP="00204AA0">
            <w:pPr>
              <w:pStyle w:val="Nagwek"/>
              <w:spacing w:line="276" w:lineRule="auto"/>
              <w:jc w:val="center"/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  <w:t>2</w:t>
            </w:r>
          </w:p>
        </w:tc>
        <w:tc>
          <w:tcPr>
            <w:tcW w:w="1812" w:type="dxa"/>
            <w:vAlign w:val="center"/>
          </w:tcPr>
          <w:p w14:paraId="64B4E78C" w14:textId="77777777" w:rsidR="00CD56CE" w:rsidRPr="00CD56CE" w:rsidRDefault="00CD56CE" w:rsidP="00204AA0">
            <w:pPr>
              <w:pStyle w:val="Nagwek"/>
              <w:spacing w:line="276" w:lineRule="auto"/>
              <w:jc w:val="both"/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</w:pPr>
          </w:p>
        </w:tc>
        <w:tc>
          <w:tcPr>
            <w:tcW w:w="1812" w:type="dxa"/>
            <w:vAlign w:val="center"/>
          </w:tcPr>
          <w:p w14:paraId="0B23CB9E" w14:textId="77777777" w:rsidR="00CD56CE" w:rsidRPr="00CD56CE" w:rsidRDefault="00CD56CE" w:rsidP="00204AA0">
            <w:pPr>
              <w:pStyle w:val="Nagwek"/>
              <w:spacing w:line="276" w:lineRule="auto"/>
              <w:jc w:val="both"/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</w:pPr>
          </w:p>
        </w:tc>
        <w:tc>
          <w:tcPr>
            <w:tcW w:w="1812" w:type="dxa"/>
            <w:vAlign w:val="center"/>
          </w:tcPr>
          <w:p w14:paraId="77471322" w14:textId="77777777" w:rsidR="00CD56CE" w:rsidRPr="00CD56CE" w:rsidRDefault="00CD56CE" w:rsidP="00204AA0">
            <w:pPr>
              <w:pStyle w:val="Nagwek"/>
              <w:spacing w:line="276" w:lineRule="auto"/>
              <w:jc w:val="both"/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</w:pPr>
          </w:p>
        </w:tc>
        <w:tc>
          <w:tcPr>
            <w:tcW w:w="1812" w:type="dxa"/>
            <w:vAlign w:val="center"/>
          </w:tcPr>
          <w:p w14:paraId="7CB5FC07" w14:textId="77777777" w:rsidR="00CD56CE" w:rsidRPr="00CD56CE" w:rsidRDefault="00CD56CE" w:rsidP="00204AA0">
            <w:pPr>
              <w:pStyle w:val="Nagwek"/>
              <w:spacing w:line="276" w:lineRule="auto"/>
              <w:jc w:val="center"/>
              <w:rPr>
                <w:rFonts w:ascii="Calibri" w:hAnsi="Calibri" w:cs="Calibri"/>
                <w:bCs/>
                <w:iCs/>
                <w:color w:val="auto"/>
                <w:sz w:val="22"/>
                <w:szCs w:val="22"/>
              </w:rPr>
            </w:pPr>
          </w:p>
        </w:tc>
      </w:tr>
      <w:tr w:rsidR="00CD56CE" w14:paraId="4D98BAFF" w14:textId="77777777" w:rsidTr="00CD56CE">
        <w:tc>
          <w:tcPr>
            <w:tcW w:w="1812" w:type="dxa"/>
          </w:tcPr>
          <w:p w14:paraId="4AC8D20B" w14:textId="540CDF0D" w:rsidR="00CD56CE" w:rsidRPr="00CD56CE" w:rsidRDefault="00CD56CE" w:rsidP="00204AA0">
            <w:pPr>
              <w:pStyle w:val="Nagwek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3</w:t>
            </w:r>
          </w:p>
        </w:tc>
        <w:tc>
          <w:tcPr>
            <w:tcW w:w="1812" w:type="dxa"/>
          </w:tcPr>
          <w:p w14:paraId="152ED215" w14:textId="77777777" w:rsidR="00CD56CE" w:rsidRPr="00CD56CE" w:rsidRDefault="00CD56CE" w:rsidP="00204AA0">
            <w:pPr>
              <w:pStyle w:val="Nagwek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403E1A30" w14:textId="77777777" w:rsidR="00CD56CE" w:rsidRPr="00CD56CE" w:rsidRDefault="00CD56CE" w:rsidP="00204AA0">
            <w:pPr>
              <w:pStyle w:val="Nagwek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297F83DF" w14:textId="77777777" w:rsidR="00CD56CE" w:rsidRPr="00CD56CE" w:rsidRDefault="00CD56CE" w:rsidP="00204AA0">
            <w:pPr>
              <w:pStyle w:val="Nagwek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1BF2D316" w14:textId="77777777" w:rsidR="00CD56CE" w:rsidRPr="00CD56CE" w:rsidRDefault="00CD56CE" w:rsidP="00204AA0">
            <w:pPr>
              <w:pStyle w:val="Nagwek"/>
              <w:spacing w:line="276" w:lineRule="auto"/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</w:tbl>
    <w:p w14:paraId="20E7D6B2" w14:textId="77777777" w:rsidR="00CD56CE" w:rsidRPr="00CD56CE" w:rsidRDefault="00CD56CE" w:rsidP="00204AA0">
      <w:pPr>
        <w:pStyle w:val="Nagwek"/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2A7FE525" w14:textId="280F0313" w:rsidR="00CD56CE" w:rsidRPr="00CD56CE" w:rsidRDefault="00CD56CE" w:rsidP="00204AA0">
      <w:pPr>
        <w:pStyle w:val="Nagwek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D56CE">
        <w:rPr>
          <w:rFonts w:ascii="Calibri" w:hAnsi="Calibri" w:cs="Calibri"/>
          <w:color w:val="auto"/>
          <w:sz w:val="22"/>
          <w:szCs w:val="22"/>
        </w:rPr>
        <w:t>*</w:t>
      </w:r>
      <w:r w:rsidRPr="00204AA0">
        <w:rPr>
          <w:rFonts w:ascii="Calibri" w:hAnsi="Calibri" w:cs="Calibri"/>
          <w:i/>
          <w:iCs/>
          <w:color w:val="auto"/>
          <w:sz w:val="22"/>
          <w:szCs w:val="22"/>
        </w:rPr>
        <w:t xml:space="preserve">Opis posiadanych kwalifikacji zawodowych/wykształcenia osoby </w:t>
      </w:r>
      <w:r w:rsidRPr="00204AA0">
        <w:rPr>
          <w:rFonts w:ascii="Calibri" w:hAnsi="Calibri" w:cs="Calibri"/>
          <w:i/>
          <w:iCs/>
          <w:color w:val="auto"/>
          <w:sz w:val="22"/>
          <w:szCs w:val="22"/>
          <w:lang w:bidi="pl-PL"/>
        </w:rPr>
        <w:t>skierowanej przez Wykonawcę do realizacji zamówienia publicznego</w:t>
      </w:r>
      <w:r w:rsidRPr="00204AA0">
        <w:rPr>
          <w:rFonts w:ascii="Calibri" w:hAnsi="Calibri" w:cs="Calibri"/>
          <w:i/>
          <w:iCs/>
          <w:color w:val="auto"/>
          <w:sz w:val="22"/>
          <w:szCs w:val="22"/>
        </w:rPr>
        <w:t xml:space="preserve"> musi zawierać informacje pozwalające jednoznacznie stwierdzić, czy Wykonawca spełnia warunek udziału w postępowaniu określony w rozdziale </w:t>
      </w:r>
      <w:r w:rsidR="00CE1BC9" w:rsidRPr="00204AA0">
        <w:rPr>
          <w:rFonts w:ascii="Calibri" w:hAnsi="Calibri" w:cs="Calibri"/>
          <w:i/>
          <w:iCs/>
          <w:color w:val="auto"/>
          <w:sz w:val="22"/>
          <w:szCs w:val="22"/>
        </w:rPr>
        <w:t>III a)</w:t>
      </w:r>
      <w:r w:rsidRPr="00204AA0">
        <w:rPr>
          <w:rFonts w:ascii="Calibri" w:hAnsi="Calibri" w:cs="Calibri"/>
          <w:i/>
          <w:iCs/>
          <w:color w:val="auto"/>
          <w:sz w:val="22"/>
          <w:szCs w:val="22"/>
        </w:rPr>
        <w:t xml:space="preserve"> SWZ</w:t>
      </w:r>
      <w:r w:rsidRPr="00CD56CE">
        <w:rPr>
          <w:rFonts w:ascii="Calibri" w:hAnsi="Calibri" w:cs="Calibri"/>
          <w:color w:val="auto"/>
          <w:sz w:val="22"/>
          <w:szCs w:val="22"/>
        </w:rPr>
        <w:t>.</w:t>
      </w:r>
    </w:p>
    <w:p w14:paraId="07868474" w14:textId="77777777" w:rsidR="00CD56CE" w:rsidRPr="00CD56CE" w:rsidRDefault="00CD56CE" w:rsidP="00204AA0">
      <w:pPr>
        <w:pStyle w:val="Nagwek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E93F89B" w14:textId="77777777" w:rsidR="00CD56CE" w:rsidRPr="00CD56CE" w:rsidRDefault="00CD56CE" w:rsidP="00204AA0">
      <w:pPr>
        <w:pStyle w:val="Nagwek"/>
        <w:spacing w:line="276" w:lineRule="auto"/>
        <w:jc w:val="both"/>
        <w:rPr>
          <w:rFonts w:ascii="Calibri" w:hAnsi="Calibri" w:cs="Calibri"/>
          <w:color w:val="auto"/>
          <w:sz w:val="22"/>
          <w:szCs w:val="22"/>
          <w:lang w:bidi="pl-PL"/>
        </w:rPr>
      </w:pPr>
      <w:r w:rsidRPr="00CD56CE">
        <w:rPr>
          <w:rFonts w:ascii="Calibri" w:hAnsi="Calibri" w:cs="Calibri"/>
          <w:color w:val="auto"/>
          <w:sz w:val="22"/>
          <w:szCs w:val="22"/>
        </w:rPr>
        <w:t>W przypadku gdy Wykonawca polega na zdolnościach innego podmiotu na zasadach określonych w art. 118 ust. 3 ustawy Pzp (podmiot ten został wskazany w piątej kolumnie powyższej tabeli),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  <w:r w:rsidRPr="00CD56CE">
        <w:rPr>
          <w:rFonts w:ascii="Calibri" w:hAnsi="Calibri" w:cs="Calibri"/>
          <w:color w:val="auto"/>
          <w:sz w:val="22"/>
          <w:szCs w:val="22"/>
          <w:lang w:bidi="pl-PL"/>
        </w:rPr>
        <w:t xml:space="preserve"> </w:t>
      </w:r>
    </w:p>
    <w:p w14:paraId="1DB5416E" w14:textId="77777777" w:rsidR="00CD56CE" w:rsidRPr="00204AA0" w:rsidRDefault="00CD56CE" w:rsidP="00204AA0">
      <w:pPr>
        <w:pStyle w:val="Nagwek"/>
        <w:spacing w:line="276" w:lineRule="auto"/>
        <w:jc w:val="both"/>
        <w:rPr>
          <w:rFonts w:ascii="Calibri" w:hAnsi="Calibri" w:cs="Calibri"/>
          <w:i/>
          <w:iCs/>
          <w:color w:val="auto"/>
          <w:sz w:val="22"/>
          <w:szCs w:val="22"/>
          <w:lang w:bidi="pl-PL"/>
        </w:rPr>
      </w:pPr>
    </w:p>
    <w:p w14:paraId="4D9BDABF" w14:textId="77777777" w:rsidR="00CD56CE" w:rsidRPr="00204AA0" w:rsidRDefault="00CD56CE" w:rsidP="00204AA0">
      <w:pPr>
        <w:pStyle w:val="Nagwek"/>
        <w:spacing w:line="276" w:lineRule="auto"/>
        <w:jc w:val="both"/>
        <w:rPr>
          <w:rFonts w:ascii="Calibri" w:hAnsi="Calibri" w:cs="Calibri"/>
          <w:i/>
          <w:iCs/>
          <w:color w:val="auto"/>
          <w:sz w:val="22"/>
          <w:szCs w:val="22"/>
        </w:rPr>
      </w:pPr>
      <w:r w:rsidRPr="00204AA0">
        <w:rPr>
          <w:rFonts w:ascii="Calibri" w:hAnsi="Calibri" w:cs="Calibri"/>
          <w:b/>
          <w:bCs/>
          <w:i/>
          <w:iCs/>
          <w:color w:val="auto"/>
          <w:sz w:val="22"/>
          <w:szCs w:val="22"/>
        </w:rPr>
        <w:t>Uwaga</w:t>
      </w:r>
      <w:r w:rsidRPr="00204AA0">
        <w:rPr>
          <w:rFonts w:ascii="Calibri" w:hAnsi="Calibri" w:cs="Calibri"/>
          <w:i/>
          <w:iCs/>
          <w:color w:val="auto"/>
          <w:sz w:val="22"/>
          <w:szCs w:val="22"/>
        </w:rPr>
        <w:t>: dokument należy opatrzyć kwalifikowanym podpisem elektronicznym lub podpisem zaufanym, lub podpisem osobistym przez osobę lub osoby uprawnione do reprezentowania wykonawcy.</w:t>
      </w:r>
    </w:p>
    <w:p w14:paraId="4A91BC8A" w14:textId="77777777" w:rsidR="00C33E17" w:rsidRPr="00CD56CE" w:rsidRDefault="00C33E17" w:rsidP="00204AA0">
      <w:pPr>
        <w:spacing w:line="276" w:lineRule="auto"/>
        <w:rPr>
          <w:rFonts w:ascii="Calibri" w:hAnsi="Calibri" w:cs="Calibri"/>
          <w:sz w:val="22"/>
          <w:szCs w:val="22"/>
        </w:rPr>
      </w:pPr>
    </w:p>
    <w:sectPr w:rsidR="00C33E17" w:rsidRPr="00CD56CE" w:rsidSect="00CD56CE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1F573" w14:textId="77777777" w:rsidR="004942F1" w:rsidRDefault="004942F1">
      <w:r>
        <w:separator/>
      </w:r>
    </w:p>
  </w:endnote>
  <w:endnote w:type="continuationSeparator" w:id="0">
    <w:p w14:paraId="0B34BED4" w14:textId="77777777" w:rsidR="004942F1" w:rsidRDefault="004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7F59D" w14:textId="77777777" w:rsidR="00CE1BC9" w:rsidRPr="00D0213F" w:rsidRDefault="00CE1BC9" w:rsidP="00D0213F">
    <w:pPr>
      <w:tabs>
        <w:tab w:val="left" w:pos="3240"/>
        <w:tab w:val="center" w:pos="4550"/>
        <w:tab w:val="left" w:pos="5818"/>
        <w:tab w:val="right" w:pos="8812"/>
      </w:tabs>
      <w:ind w:right="261"/>
      <w:jc w:val="right"/>
      <w:rPr>
        <w:rFonts w:ascii="Calibri" w:eastAsia="Arial" w:hAnsi="Calibri" w:cs="Calibri"/>
        <w:color w:val="auto"/>
        <w:lang w:eastAsia="en-US"/>
      </w:rPr>
    </w:pPr>
    <w:r>
      <w:rPr>
        <w:rFonts w:ascii="Calibri" w:eastAsia="Arial" w:hAnsi="Calibri" w:cs="Calibri"/>
        <w:spacing w:val="60"/>
      </w:rPr>
      <w:t>Strona</w:t>
    </w:r>
    <w:r>
      <w:rPr>
        <w:rFonts w:ascii="Calibri" w:eastAsia="Arial" w:hAnsi="Calibri" w:cs="Calibri"/>
      </w:rPr>
      <w:fldChar w:fldCharType="begin"/>
    </w:r>
    <w:r>
      <w:rPr>
        <w:rFonts w:ascii="Calibri" w:eastAsia="Arial" w:hAnsi="Calibri" w:cs="Calibri"/>
      </w:rPr>
      <w:instrText>PAGE   \* MERGEFORMAT</w:instrText>
    </w:r>
    <w:r>
      <w:rPr>
        <w:rFonts w:ascii="Calibri" w:eastAsia="Arial" w:hAnsi="Calibri" w:cs="Calibri"/>
      </w:rPr>
      <w:fldChar w:fldCharType="separate"/>
    </w:r>
    <w:r>
      <w:rPr>
        <w:rFonts w:ascii="Calibri" w:eastAsia="Arial" w:hAnsi="Calibri" w:cs="Calibri"/>
      </w:rPr>
      <w:t>1</w:t>
    </w:r>
    <w:r>
      <w:rPr>
        <w:rFonts w:ascii="Calibri" w:eastAsia="Arial" w:hAnsi="Calibri" w:cs="Calibri"/>
      </w:rPr>
      <w:fldChar w:fldCharType="end"/>
    </w:r>
    <w:r>
      <w:rPr>
        <w:rFonts w:ascii="Calibri" w:eastAsia="Arial" w:hAnsi="Calibri" w:cs="Calibri"/>
      </w:rPr>
      <w:t xml:space="preserve"> | </w:t>
    </w:r>
    <w:r>
      <w:rPr>
        <w:rFonts w:ascii="Calibri" w:eastAsia="Arial" w:hAnsi="Calibri" w:cs="Calibri"/>
      </w:rPr>
      <w:fldChar w:fldCharType="begin"/>
    </w:r>
    <w:r>
      <w:rPr>
        <w:rFonts w:ascii="Calibri" w:eastAsia="Arial" w:hAnsi="Calibri" w:cs="Calibri"/>
      </w:rPr>
      <w:instrText>NUMPAGES  \* Arabic  \* MERGEFORMAT</w:instrText>
    </w:r>
    <w:r>
      <w:rPr>
        <w:rFonts w:ascii="Calibri" w:eastAsia="Arial" w:hAnsi="Calibri" w:cs="Calibri"/>
      </w:rPr>
      <w:fldChar w:fldCharType="separate"/>
    </w:r>
    <w:r>
      <w:rPr>
        <w:rFonts w:ascii="Calibri" w:eastAsia="Arial" w:hAnsi="Calibri" w:cs="Calibri"/>
      </w:rPr>
      <w:t>1</w:t>
    </w:r>
    <w:r>
      <w:rPr>
        <w:rFonts w:ascii="Calibri" w:eastAsia="Arial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95CD0" w14:textId="77777777" w:rsidR="004942F1" w:rsidRDefault="004942F1">
      <w:r>
        <w:separator/>
      </w:r>
    </w:p>
  </w:footnote>
  <w:footnote w:type="continuationSeparator" w:id="0">
    <w:p w14:paraId="61F28056" w14:textId="77777777" w:rsidR="004942F1" w:rsidRDefault="00494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3BDA8" w14:textId="77777777" w:rsidR="00CE1BC9" w:rsidRDefault="00CE1BC9">
    <w:pPr>
      <w:pStyle w:val="Nagwek"/>
    </w:pPr>
  </w:p>
  <w:p w14:paraId="492FC1EE" w14:textId="77777777" w:rsidR="00CE1BC9" w:rsidRDefault="00CE1B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6CE"/>
    <w:rsid w:val="00137666"/>
    <w:rsid w:val="00204AA0"/>
    <w:rsid w:val="004942F1"/>
    <w:rsid w:val="00985EA8"/>
    <w:rsid w:val="00AE22D4"/>
    <w:rsid w:val="00BF4C90"/>
    <w:rsid w:val="00C33E17"/>
    <w:rsid w:val="00CD56CE"/>
    <w:rsid w:val="00CE1BC9"/>
    <w:rsid w:val="00CF07D8"/>
    <w:rsid w:val="00DD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183"/>
  <w15:chartTrackingRefBased/>
  <w15:docId w15:val="{41C6CD2E-46F4-4D24-AF4E-067A679AC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6CE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56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56CE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CD5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Starostecki-Fijałkowski Paweł</dc:creator>
  <cp:keywords/>
  <dc:description/>
  <cp:lastModifiedBy>Druś Małgorzata (DPS)</cp:lastModifiedBy>
  <cp:revision>5</cp:revision>
  <cp:lastPrinted>2023-12-27T19:10:00Z</cp:lastPrinted>
  <dcterms:created xsi:type="dcterms:W3CDTF">2024-12-05T12:10:00Z</dcterms:created>
  <dcterms:modified xsi:type="dcterms:W3CDTF">2025-12-02T17:06:00Z</dcterms:modified>
</cp:coreProperties>
</file>